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837" w:rsidRPr="000F1837" w:rsidRDefault="000F1837" w:rsidP="000F18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837">
        <w:rPr>
          <w:rFonts w:ascii="Times New Roman" w:hAnsi="Times New Roman" w:cs="Times New Roman"/>
          <w:b/>
          <w:sz w:val="28"/>
          <w:szCs w:val="28"/>
        </w:rPr>
        <w:t>Пояснительная записка к сказкам о финансовой грамотности</w:t>
      </w:r>
    </w:p>
    <w:p w:rsidR="000F1837" w:rsidRDefault="000F1837" w:rsidP="000F1837">
      <w:pPr>
        <w:rPr>
          <w:rFonts w:ascii="Times New Roman" w:hAnsi="Times New Roman" w:cs="Times New Roman"/>
          <w:sz w:val="28"/>
          <w:szCs w:val="28"/>
        </w:rPr>
      </w:pPr>
    </w:p>
    <w:p w:rsidR="000F1837" w:rsidRPr="000F1837" w:rsidRDefault="000F1837" w:rsidP="000F1837">
      <w:pPr>
        <w:rPr>
          <w:rFonts w:ascii="Times New Roman" w:hAnsi="Times New Roman" w:cs="Times New Roman"/>
          <w:sz w:val="28"/>
          <w:szCs w:val="28"/>
        </w:rPr>
      </w:pPr>
      <w:r w:rsidRPr="000F1837">
        <w:rPr>
          <w:rFonts w:ascii="Times New Roman" w:hAnsi="Times New Roman" w:cs="Times New Roman"/>
          <w:sz w:val="28"/>
          <w:szCs w:val="28"/>
        </w:rPr>
        <w:t>Мир детства – это самый интересный период в жизни ребёнка. Это время, когда он познаёт все вокруг, проявляя любопытство, любознательность, познавательный интерес, учится понимать окружающий мир и усваивает культуру своего общества - это такой волшебный мир, в котором ребенок растёт, играет, развивается. И хотя этот период пролетает очень быстро, он все-таки очень интересный, яркий и веселый. Эта незабываемая пора - пора мечтаний, искренней радости и взросления ребёнка.</w:t>
      </w:r>
    </w:p>
    <w:p w:rsidR="000F1837" w:rsidRPr="000F1837" w:rsidRDefault="000F1837" w:rsidP="000F1837">
      <w:pPr>
        <w:rPr>
          <w:rFonts w:ascii="Times New Roman" w:hAnsi="Times New Roman" w:cs="Times New Roman"/>
          <w:sz w:val="28"/>
          <w:szCs w:val="28"/>
        </w:rPr>
      </w:pPr>
      <w:r w:rsidRPr="000F1837">
        <w:rPr>
          <w:rFonts w:ascii="Times New Roman" w:hAnsi="Times New Roman" w:cs="Times New Roman"/>
          <w:sz w:val="28"/>
          <w:szCs w:val="28"/>
        </w:rPr>
        <w:t>С самого детства дети вовлечены в экономические и финансовые процессы. Поэтому важно</w:t>
      </w:r>
      <w:r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0F1837">
        <w:rPr>
          <w:rFonts w:ascii="Times New Roman" w:hAnsi="Times New Roman" w:cs="Times New Roman"/>
          <w:sz w:val="28"/>
          <w:szCs w:val="28"/>
        </w:rPr>
        <w:t xml:space="preserve"> как можно раньше научить ребенка основам финансовой грамотности — чтобы уже во взрослой жизни он мог правильно распределять свои денежные средства.</w:t>
      </w:r>
    </w:p>
    <w:p w:rsidR="000F1837" w:rsidRDefault="000F1837" w:rsidP="000F1837">
      <w:pPr>
        <w:rPr>
          <w:rFonts w:ascii="Times New Roman" w:hAnsi="Times New Roman" w:cs="Times New Roman"/>
          <w:sz w:val="28"/>
          <w:szCs w:val="28"/>
        </w:rPr>
      </w:pPr>
      <w:r w:rsidRPr="000F1837">
        <w:rPr>
          <w:rFonts w:ascii="Times New Roman" w:hAnsi="Times New Roman" w:cs="Times New Roman"/>
          <w:sz w:val="28"/>
          <w:szCs w:val="28"/>
        </w:rPr>
        <w:t>Все мы с детства любим читать, у каждого есть любимые сказки, сказки-помощники. Они учат различать добро и зло, лень и трудолюбие, эгоизм и бескорыстие, высмеивают глупость и восхваляют мудрость, а также помогают пониманию некоторых экономических явлений в дошкольном возрасте, развитию познавательного интереса к экономике, созданию положительной мотивации к её изучению. </w:t>
      </w:r>
    </w:p>
    <w:p w:rsidR="000F1837" w:rsidRPr="000F1837" w:rsidRDefault="000F1837" w:rsidP="000F1837">
      <w:pPr>
        <w:rPr>
          <w:rFonts w:ascii="Times New Roman" w:hAnsi="Times New Roman" w:cs="Times New Roman"/>
          <w:sz w:val="28"/>
          <w:szCs w:val="28"/>
        </w:rPr>
      </w:pPr>
      <w:r w:rsidRPr="000F1837">
        <w:rPr>
          <w:rFonts w:ascii="Times New Roman" w:hAnsi="Times New Roman" w:cs="Times New Roman"/>
          <w:sz w:val="28"/>
          <w:szCs w:val="28"/>
        </w:rPr>
        <w:t>Старший дошкольный возраст является благоприятным для начала работы по экономическому воспитанию дошкольников, так как именно в этот период дети начинают осознавать и оценивать такие экономические понятия, как «выгодно - невыгодно», «дорого - дешево», «необходимые и желаемые траты», пытаются осмыслить свое поведение в ситуации обмена-бартера. Это сигнал к возникновению новой формы экономического мышления, требующего внимания со стороны взрослых.</w:t>
      </w:r>
    </w:p>
    <w:p w:rsidR="000F1837" w:rsidRPr="000F1837" w:rsidRDefault="000F1837" w:rsidP="000F1837">
      <w:pPr>
        <w:rPr>
          <w:rFonts w:ascii="Times New Roman" w:hAnsi="Times New Roman" w:cs="Times New Roman"/>
          <w:sz w:val="28"/>
          <w:szCs w:val="28"/>
        </w:rPr>
      </w:pPr>
      <w:r w:rsidRPr="000F1837">
        <w:rPr>
          <w:rFonts w:ascii="Times New Roman" w:hAnsi="Times New Roman" w:cs="Times New Roman"/>
          <w:sz w:val="28"/>
          <w:szCs w:val="28"/>
        </w:rPr>
        <w:t xml:space="preserve">На основе сказок народов мира, педагогами нашего дошкольного учреждения было разработано методическое пособие «Сказки читаем - финансы изучаем». Оно помогает в изучении финансовой грамотности детей и даёт первичные экономико-финансовые представления. Такие практические разработки, как: «Бюджет Мухи-цокотухи», «Три поросёнка и золотая карта», «ИП Теремок» раскрывают следующие </w:t>
      </w:r>
      <w:proofErr w:type="spellStart"/>
      <w:r w:rsidRPr="000F1837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Pr="000F1837">
        <w:rPr>
          <w:rFonts w:ascii="Times New Roman" w:hAnsi="Times New Roman" w:cs="Times New Roman"/>
          <w:sz w:val="28"/>
          <w:szCs w:val="28"/>
        </w:rPr>
        <w:t xml:space="preserve"> - образовательные задачи для изучения основ финансовой грамотности:</w:t>
      </w:r>
    </w:p>
    <w:p w:rsidR="000F1837" w:rsidRPr="000F1837" w:rsidRDefault="000F1837" w:rsidP="000F1837">
      <w:pPr>
        <w:rPr>
          <w:rFonts w:ascii="Times New Roman" w:hAnsi="Times New Roman" w:cs="Times New Roman"/>
          <w:sz w:val="28"/>
          <w:szCs w:val="28"/>
        </w:rPr>
      </w:pPr>
      <w:r w:rsidRPr="000F1837">
        <w:rPr>
          <w:rFonts w:ascii="Times New Roman" w:hAnsi="Times New Roman" w:cs="Times New Roman"/>
          <w:sz w:val="28"/>
          <w:szCs w:val="28"/>
        </w:rPr>
        <w:t>Дать дошкольникам первичные финансовые и экономические представления.</w:t>
      </w:r>
    </w:p>
    <w:p w:rsidR="000F1837" w:rsidRPr="000F1837" w:rsidRDefault="000F1837" w:rsidP="000F1837">
      <w:pPr>
        <w:rPr>
          <w:rFonts w:ascii="Times New Roman" w:hAnsi="Times New Roman" w:cs="Times New Roman"/>
          <w:sz w:val="28"/>
          <w:szCs w:val="28"/>
        </w:rPr>
      </w:pPr>
      <w:r w:rsidRPr="000F1837">
        <w:rPr>
          <w:rFonts w:ascii="Times New Roman" w:hAnsi="Times New Roman" w:cs="Times New Roman"/>
          <w:sz w:val="28"/>
          <w:szCs w:val="28"/>
        </w:rPr>
        <w:t xml:space="preserve">Обогатить словарный запас дошкольников основными финансово-экономическими понятиями, соответствующими их возрасту. Такие понятия, как: долг, копить, тратить, доходы, расходы, кредит, карточка, покупать, </w:t>
      </w:r>
      <w:r w:rsidRPr="000F1837">
        <w:rPr>
          <w:rFonts w:ascii="Times New Roman" w:hAnsi="Times New Roman" w:cs="Times New Roman"/>
          <w:sz w:val="28"/>
          <w:szCs w:val="28"/>
        </w:rPr>
        <w:lastRenderedPageBreak/>
        <w:t>продавать, должник, зарплата, откладывать деньги, труд, мотовство, бартер, реклама.</w:t>
      </w:r>
    </w:p>
    <w:p w:rsidR="000F1837" w:rsidRPr="000F1837" w:rsidRDefault="000F1837" w:rsidP="000F1837">
      <w:pPr>
        <w:rPr>
          <w:rFonts w:ascii="Times New Roman" w:hAnsi="Times New Roman" w:cs="Times New Roman"/>
          <w:sz w:val="28"/>
          <w:szCs w:val="28"/>
        </w:rPr>
      </w:pPr>
      <w:r w:rsidRPr="000F1837">
        <w:rPr>
          <w:rFonts w:ascii="Times New Roman" w:hAnsi="Times New Roman" w:cs="Times New Roman"/>
          <w:sz w:val="28"/>
          <w:szCs w:val="28"/>
        </w:rPr>
        <w:t>Способность формированию разумных экономических потребностей, умению соизмерять потребности с реальными возможностями их удовлетворения.</w:t>
      </w:r>
    </w:p>
    <w:p w:rsidR="000F1837" w:rsidRPr="000F1837" w:rsidRDefault="000F1837" w:rsidP="000F1837">
      <w:pPr>
        <w:rPr>
          <w:rFonts w:ascii="Times New Roman" w:hAnsi="Times New Roman" w:cs="Times New Roman"/>
          <w:sz w:val="28"/>
          <w:szCs w:val="28"/>
        </w:rPr>
      </w:pPr>
      <w:r w:rsidRPr="000F1837">
        <w:rPr>
          <w:rFonts w:ascii="Times New Roman" w:hAnsi="Times New Roman" w:cs="Times New Roman"/>
          <w:sz w:val="28"/>
          <w:szCs w:val="28"/>
        </w:rPr>
        <w:t>Стимулировать мотивацию к бережливости, накоплению, полезным тратам.</w:t>
      </w:r>
    </w:p>
    <w:p w:rsidR="000F1837" w:rsidRPr="000F1837" w:rsidRDefault="000F1837" w:rsidP="000F1837">
      <w:pPr>
        <w:rPr>
          <w:rFonts w:ascii="Times New Roman" w:hAnsi="Times New Roman" w:cs="Times New Roman"/>
          <w:sz w:val="28"/>
          <w:szCs w:val="28"/>
        </w:rPr>
      </w:pPr>
      <w:r w:rsidRPr="000F1837">
        <w:rPr>
          <w:rFonts w:ascii="Times New Roman" w:hAnsi="Times New Roman" w:cs="Times New Roman"/>
          <w:sz w:val="28"/>
          <w:szCs w:val="28"/>
        </w:rPr>
        <w:t>Положить начало формированию финансово-экономического мышления.</w:t>
      </w:r>
    </w:p>
    <w:p w:rsidR="000F1837" w:rsidRPr="000F1837" w:rsidRDefault="000F1837" w:rsidP="000F1837">
      <w:pPr>
        <w:rPr>
          <w:rFonts w:ascii="Times New Roman" w:hAnsi="Times New Roman" w:cs="Times New Roman"/>
          <w:sz w:val="28"/>
          <w:szCs w:val="28"/>
        </w:rPr>
      </w:pPr>
      <w:r w:rsidRPr="000F1837">
        <w:rPr>
          <w:rFonts w:ascii="Times New Roman" w:hAnsi="Times New Roman" w:cs="Times New Roman"/>
          <w:sz w:val="28"/>
          <w:szCs w:val="28"/>
        </w:rPr>
        <w:t>Способствовать формированию основных качеств по умению принятия самостоятельных решений.</w:t>
      </w:r>
    </w:p>
    <w:p w:rsidR="000F1837" w:rsidRPr="000F1837" w:rsidRDefault="000F1837" w:rsidP="000F1837">
      <w:pPr>
        <w:rPr>
          <w:rFonts w:ascii="Times New Roman" w:hAnsi="Times New Roman" w:cs="Times New Roman"/>
          <w:sz w:val="28"/>
          <w:szCs w:val="28"/>
        </w:rPr>
      </w:pPr>
      <w:r w:rsidRPr="000F1837">
        <w:rPr>
          <w:rFonts w:ascii="Times New Roman" w:hAnsi="Times New Roman" w:cs="Times New Roman"/>
          <w:sz w:val="28"/>
          <w:szCs w:val="28"/>
        </w:rPr>
        <w:t>Сформировать умение пользоваться банковским продуктом (карточкой) в решение экономических и финансовых задач, умение развивать предпринимательские качества.</w:t>
      </w:r>
    </w:p>
    <w:p w:rsidR="000F1837" w:rsidRPr="000F1837" w:rsidRDefault="000F1837" w:rsidP="000F1837">
      <w:pPr>
        <w:rPr>
          <w:rFonts w:ascii="Times New Roman" w:hAnsi="Times New Roman" w:cs="Times New Roman"/>
          <w:sz w:val="28"/>
          <w:szCs w:val="28"/>
        </w:rPr>
      </w:pPr>
      <w:r w:rsidRPr="000F1837">
        <w:rPr>
          <w:rFonts w:ascii="Times New Roman" w:hAnsi="Times New Roman" w:cs="Times New Roman"/>
          <w:sz w:val="28"/>
          <w:szCs w:val="28"/>
        </w:rPr>
        <w:t>Содействовать формированию позитивной социализации и личностному развитию дошкольника.</w:t>
      </w:r>
    </w:p>
    <w:p w:rsidR="00E0211B" w:rsidRPr="000F1837" w:rsidRDefault="00E0211B">
      <w:pPr>
        <w:rPr>
          <w:rFonts w:ascii="Times New Roman" w:hAnsi="Times New Roman" w:cs="Times New Roman"/>
          <w:sz w:val="28"/>
          <w:szCs w:val="28"/>
        </w:rPr>
      </w:pPr>
    </w:p>
    <w:sectPr w:rsidR="00E0211B" w:rsidRPr="000F1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11B"/>
    <w:rsid w:val="000F1837"/>
    <w:rsid w:val="00E0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EEE1A"/>
  <w15:chartTrackingRefBased/>
  <w15:docId w15:val="{E440BC78-F988-4CCB-83E6-3D2711C88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2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2562</Characters>
  <Application>Microsoft Office Word</Application>
  <DocSecurity>0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2022-03-05T09:51:00Z</dcterms:created>
  <dcterms:modified xsi:type="dcterms:W3CDTF">2022-03-05T09:52:00Z</dcterms:modified>
</cp:coreProperties>
</file>